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6C" w:rsidRDefault="009E5D6C" w:rsidP="009E5D6C">
      <w:pPr>
        <w:widowControl w:val="0"/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Прокуратура Красногвардейского района г. Санкт-Петербурга утвердила </w:t>
      </w:r>
      <w:bookmarkStart w:id="0" w:name="_GoBack"/>
      <w:r>
        <w:rPr>
          <w:rFonts w:ascii="Times New Roman" w:hAnsi="Times New Roman"/>
        </w:rPr>
        <w:t>обвинительный акт по</w:t>
      </w:r>
      <w:r>
        <w:rPr>
          <w:rFonts w:ascii="Times New Roman" w:hAnsi="Times New Roman"/>
        </w:rPr>
        <w:t xml:space="preserve"> уголовному делу в отношении 42-</w:t>
      </w:r>
      <w:r>
        <w:rPr>
          <w:rFonts w:ascii="Times New Roman" w:hAnsi="Times New Roman"/>
        </w:rPr>
        <w:t>летнего гражданина Российской Федерации, уроженца г. Санкт-Петербурга, проживающего во Всеволожском районе Ленинградской области</w:t>
      </w:r>
      <w:bookmarkEnd w:id="0"/>
      <w:r>
        <w:rPr>
          <w:rFonts w:ascii="Times New Roman" w:hAnsi="Times New Roman"/>
        </w:rPr>
        <w:t xml:space="preserve">, не судимого, имеющего </w:t>
      </w:r>
      <w:proofErr w:type="spellStart"/>
      <w:r>
        <w:rPr>
          <w:rFonts w:ascii="Times New Roman" w:hAnsi="Times New Roman"/>
        </w:rPr>
        <w:t>среднеспециальное</w:t>
      </w:r>
      <w:proofErr w:type="spellEnd"/>
      <w:r>
        <w:rPr>
          <w:rFonts w:ascii="Times New Roman" w:hAnsi="Times New Roman"/>
        </w:rPr>
        <w:t xml:space="preserve"> образование, не женатого, не имеющего детей, трудоустроенного, обвиняемого в совершении преступления, предусмотренного ч. 1 ст. 228 УК РФ (незаконном хранении, без цели сбыта наркотических средств в значительном размере). </w:t>
      </w:r>
    </w:p>
    <w:p w:rsidR="009E5D6C" w:rsidRDefault="009E5D6C" w:rsidP="009E5D6C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 материалов уголовного дела следует, что в мае 2025 года </w:t>
      </w:r>
      <w:proofErr w:type="gramStart"/>
      <w:r>
        <w:rPr>
          <w:rFonts w:ascii="Times New Roman" w:hAnsi="Times New Roman"/>
        </w:rPr>
        <w:t>обвиняемый,  поехал</w:t>
      </w:r>
      <w:proofErr w:type="gramEnd"/>
      <w:r>
        <w:rPr>
          <w:rFonts w:ascii="Times New Roman" w:hAnsi="Times New Roman"/>
        </w:rPr>
        <w:t xml:space="preserve"> в ночной клуб, прихватив при этом наркотическое средство </w:t>
      </w:r>
      <w:proofErr w:type="spellStart"/>
      <w:r>
        <w:rPr>
          <w:rFonts w:ascii="Times New Roman" w:hAnsi="Times New Roman"/>
        </w:rPr>
        <w:t>амфетамин</w:t>
      </w:r>
      <w:proofErr w:type="spellEnd"/>
      <w:r>
        <w:rPr>
          <w:rFonts w:ascii="Times New Roman" w:hAnsi="Times New Roman"/>
        </w:rPr>
        <w:t>, приобретенный посредством мессенджера «</w:t>
      </w:r>
      <w:proofErr w:type="spellStart"/>
      <w:r>
        <w:rPr>
          <w:rFonts w:ascii="Times New Roman" w:hAnsi="Times New Roman"/>
        </w:rPr>
        <w:t>Телеграм</w:t>
      </w:r>
      <w:proofErr w:type="spellEnd"/>
      <w:r>
        <w:rPr>
          <w:rFonts w:ascii="Times New Roman" w:hAnsi="Times New Roman"/>
        </w:rPr>
        <w:t xml:space="preserve">», где и был задержан сотрудниками полиции Петроградского района Санкт-Петербурга. В ходе проверки причастности данного гражданина к иным преступлениям сотрудниками полиции произведен осмотр его жилища, расположенного в Красногвардейском районе Санкт-Петербурга где обнаружена и изъята </w:t>
      </w:r>
      <w:proofErr w:type="gramStart"/>
      <w:r>
        <w:rPr>
          <w:rFonts w:ascii="Times New Roman" w:hAnsi="Times New Roman"/>
        </w:rPr>
        <w:t>металлическая коробка</w:t>
      </w:r>
      <w:proofErr w:type="gramEnd"/>
      <w:r>
        <w:rPr>
          <w:rFonts w:ascii="Times New Roman" w:hAnsi="Times New Roman"/>
        </w:rPr>
        <w:t xml:space="preserve"> внутри которой предположительно находились наркотические средства. Изъятое согласно </w:t>
      </w:r>
      <w:proofErr w:type="gramStart"/>
      <w:r>
        <w:rPr>
          <w:rFonts w:ascii="Times New Roman" w:hAnsi="Times New Roman"/>
        </w:rPr>
        <w:t>заключению эксперта</w:t>
      </w:r>
      <w:proofErr w:type="gramEnd"/>
      <w:r>
        <w:rPr>
          <w:rFonts w:ascii="Times New Roman" w:hAnsi="Times New Roman"/>
        </w:rPr>
        <w:t xml:space="preserve"> оказалось наркотическим средством - </w:t>
      </w:r>
      <w:proofErr w:type="spellStart"/>
      <w:r>
        <w:rPr>
          <w:rFonts w:ascii="Times New Roman" w:hAnsi="Times New Roman"/>
        </w:rPr>
        <w:t>каннабис</w:t>
      </w:r>
      <w:proofErr w:type="spellEnd"/>
      <w:r>
        <w:rPr>
          <w:rFonts w:ascii="Times New Roman" w:hAnsi="Times New Roman"/>
        </w:rPr>
        <w:t xml:space="preserve"> (марихуана), массой 7,22 грамма что относится к значительному размеру. Исходя из полученных данных обвиняемый изобличен в совершении преступления, предусмотренного ч.1 ст. 228 УК РФ  </w:t>
      </w:r>
    </w:p>
    <w:p w:rsidR="009E5D6C" w:rsidRDefault="009E5D6C" w:rsidP="009E5D6C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Уголовное дело направлено в Красногвардейский районный суд для </w:t>
      </w:r>
      <w:proofErr w:type="gramStart"/>
      <w:r>
        <w:rPr>
          <w:rFonts w:ascii="Times New Roman" w:hAnsi="Times New Roman"/>
        </w:rPr>
        <w:t>рассмотрения</w:t>
      </w:r>
      <w:proofErr w:type="gramEnd"/>
      <w:r>
        <w:rPr>
          <w:rFonts w:ascii="Times New Roman" w:hAnsi="Times New Roman"/>
        </w:rPr>
        <w:t xml:space="preserve"> по существу. За совершение данного преступления обвиняемому грозит наказание в виде ограничения свободы на срок до трех лет либо лишение свободы на тот же срок.   </w:t>
      </w:r>
    </w:p>
    <w:p w:rsidR="005859FC" w:rsidRDefault="005859FC"/>
    <w:sectPr w:rsidR="0058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48"/>
    <w:rsid w:val="005859FC"/>
    <w:rsid w:val="006F6D48"/>
    <w:rsid w:val="009E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D6DC"/>
  <w15:chartTrackingRefBased/>
  <w15:docId w15:val="{941DD7C3-24BC-4356-93B9-3FC436F7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D6C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2026-02-09T11:17:00Z</dcterms:created>
  <dcterms:modified xsi:type="dcterms:W3CDTF">2026-02-09T11:17:00Z</dcterms:modified>
</cp:coreProperties>
</file>